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E38" w:rsidRDefault="00FD5E38"/>
    <w:p w:rsidR="008D7881" w:rsidRPr="008D7881" w:rsidRDefault="008D7881">
      <w:pPr>
        <w:rPr>
          <w:sz w:val="36"/>
        </w:rPr>
      </w:pPr>
      <w:bookmarkStart w:id="0" w:name="_GoBack"/>
      <w:r w:rsidRPr="008D7881">
        <w:rPr>
          <w:rFonts w:ascii="Segoe UI" w:hAnsi="Segoe UI" w:cs="Segoe UI"/>
          <w:color w:val="333333"/>
          <w:sz w:val="36"/>
        </w:rPr>
        <w:t xml:space="preserve">ИП </w:t>
      </w:r>
      <w:r w:rsidRPr="008D7881">
        <w:rPr>
          <w:rFonts w:ascii="Segoe UI" w:hAnsi="Segoe UI" w:cs="Segoe UI"/>
          <w:color w:val="333333"/>
          <w:sz w:val="36"/>
        </w:rPr>
        <w:t>ОЛЬХОВОЙ ЭДУАРД АНАТОЛЬЕВИЧ</w:t>
      </w:r>
    </w:p>
    <w:bookmarkEnd w:id="0"/>
    <w:p w:rsidR="008D7881" w:rsidRDefault="008D7881" w:rsidP="008D7881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ОЛЬХОВОЙ ЭДУАРД АНАТОЛЬЕВИЧ</w:t>
      </w:r>
    </w:p>
    <w:p w:rsidR="008D7881" w:rsidRDefault="008D7881" w:rsidP="008D7881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245705710916</w:t>
      </w:r>
    </w:p>
    <w:p w:rsidR="008D7881" w:rsidRDefault="008D7881"/>
    <w:p w:rsidR="008D7881" w:rsidRPr="008D7881" w:rsidRDefault="008D7881" w:rsidP="008D7881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8D7881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8D7881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8D7881" w:rsidRPr="008D7881" w:rsidRDefault="008D7881" w:rsidP="008D7881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D788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8D78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D788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316236800054923</w:t>
      </w:r>
      <w:r w:rsidRPr="008D78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D788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8D78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D7881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8D78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D788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8D78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11 апреля 2016 года</w:t>
      </w:r>
      <w:r w:rsidRPr="008D78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D788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8D78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8D78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D788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8D78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47.19 - Торговля розничная прочая в неспециализированных магазинах</w:t>
      </w:r>
      <w:r w:rsidRPr="008D78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D788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8D7881" w:rsidRPr="008D7881" w:rsidTr="008D78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D7881" w:rsidRPr="008D7881" w:rsidRDefault="008D7881" w:rsidP="008D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D7881" w:rsidRPr="008D7881" w:rsidRDefault="008D7881" w:rsidP="008D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легковых автомобилей и легких грузовых автотранспортных средств</w:t>
            </w:r>
          </w:p>
        </w:tc>
      </w:tr>
      <w:tr w:rsidR="008D7881" w:rsidRPr="008D7881" w:rsidTr="008D78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D7881" w:rsidRPr="008D7881" w:rsidRDefault="008D7881" w:rsidP="008D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D7881" w:rsidRPr="008D7881" w:rsidRDefault="008D7881" w:rsidP="008D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прочих автотранспортных средств</w:t>
            </w:r>
          </w:p>
        </w:tc>
      </w:tr>
      <w:tr w:rsidR="008D7881" w:rsidRPr="008D7881" w:rsidTr="008D78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D7881" w:rsidRPr="008D7881" w:rsidRDefault="008D7881" w:rsidP="008D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D7881" w:rsidRPr="008D7881" w:rsidRDefault="008D7881" w:rsidP="008D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8D7881" w:rsidRPr="008D7881" w:rsidTr="008D78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D7881" w:rsidRPr="008D7881" w:rsidRDefault="008D7881" w:rsidP="008D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47.25.12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D7881" w:rsidRPr="008D7881" w:rsidRDefault="008D7881" w:rsidP="008D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пивом в специализированных магазинах</w:t>
            </w:r>
          </w:p>
        </w:tc>
      </w:tr>
      <w:tr w:rsidR="008D7881" w:rsidRPr="008D7881" w:rsidTr="008D78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D7881" w:rsidRPr="008D7881" w:rsidRDefault="008D7881" w:rsidP="008D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D7881" w:rsidRPr="008D7881" w:rsidRDefault="008D7881" w:rsidP="008D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мужской, женской и детской одеждой в специализированных магазинах</w:t>
            </w:r>
          </w:p>
        </w:tc>
      </w:tr>
      <w:tr w:rsidR="008D7881" w:rsidRPr="008D7881" w:rsidTr="008D78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D7881" w:rsidRPr="008D7881" w:rsidRDefault="008D7881" w:rsidP="008D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47.71.8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D7881" w:rsidRPr="008D7881" w:rsidRDefault="008D7881" w:rsidP="008D7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аксессуарами одежды (перчатками, галстуками, шарфами, ремнями, подтяжками и т. п.) в специализированных магазинах</w:t>
            </w:r>
          </w:p>
        </w:tc>
      </w:tr>
    </w:tbl>
    <w:p w:rsidR="008D7881" w:rsidRDefault="008D7881"/>
    <w:sectPr w:rsidR="008D7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81"/>
    <w:rsid w:val="008D7881"/>
    <w:rsid w:val="00FD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AB5A46-150C-464A-B297-8E1D7EFA7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7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8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9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2024-02-19T08:06:00Z</dcterms:created>
  <dcterms:modified xsi:type="dcterms:W3CDTF">2024-02-19T08:07:00Z</dcterms:modified>
</cp:coreProperties>
</file>